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5494" w:rsidRPr="00577CBF" w:rsidRDefault="003F3D3F">
      <w:pPr>
        <w:spacing w:after="0" w:line="240" w:lineRule="auto"/>
        <w:jc w:val="center"/>
        <w:rPr>
          <w:i/>
          <w:iCs/>
          <w:color w:val="000000" w:themeColor="text1"/>
          <w:u w:val="single"/>
        </w:rPr>
      </w:pPr>
      <w:r w:rsidRPr="00577CBF">
        <w:rPr>
          <w:b/>
          <w:i/>
          <w:iCs/>
          <w:color w:val="000000" w:themeColor="text1"/>
          <w:sz w:val="30"/>
          <w:u w:val="single"/>
        </w:rPr>
        <w:t>STORYBOOK GOLDENDOODLES</w:t>
      </w:r>
    </w:p>
    <w:p w:rsidR="00B65494" w:rsidRPr="00577CBF" w:rsidRDefault="003F3D3F">
      <w:pPr>
        <w:spacing w:after="100" w:line="240" w:lineRule="auto"/>
        <w:jc w:val="center"/>
        <w:rPr>
          <w:i/>
          <w:iCs/>
          <w:color w:val="000000" w:themeColor="text1"/>
          <w:u w:val="single"/>
        </w:rPr>
      </w:pPr>
      <w:r w:rsidRPr="00577CBF">
        <w:rPr>
          <w:b/>
          <w:i/>
          <w:iCs/>
          <w:color w:val="000000" w:themeColor="text1"/>
          <w:sz w:val="18"/>
          <w:u w:val="single"/>
        </w:rPr>
        <w:t>Home of the Puddle Jump Puppies</w:t>
      </w:r>
    </w:p>
    <w:p w:rsidR="00B65494" w:rsidRPr="00577CBF" w:rsidRDefault="003F3D3F">
      <w:pPr>
        <w:spacing w:after="80" w:line="240" w:lineRule="auto"/>
        <w:jc w:val="center"/>
        <w:rPr>
          <w:b/>
          <w:i/>
          <w:iCs/>
          <w:color w:val="000000" w:themeColor="text1"/>
          <w:sz w:val="22"/>
          <w:u w:val="single"/>
        </w:rPr>
      </w:pPr>
      <w:r w:rsidRPr="00577CBF">
        <w:rPr>
          <w:b/>
          <w:i/>
          <w:iCs/>
          <w:color w:val="000000" w:themeColor="text1"/>
          <w:sz w:val="22"/>
          <w:u w:val="single"/>
        </w:rPr>
        <w:t>PUPPY PURCHASE INFORMATION</w:t>
      </w:r>
    </w:p>
    <w:p w:rsidR="003A2510" w:rsidRPr="00577CBF" w:rsidRDefault="003A2510">
      <w:pPr>
        <w:spacing w:after="80" w:line="240" w:lineRule="auto"/>
        <w:jc w:val="center"/>
        <w:rPr>
          <w:color w:val="000000" w:themeColor="text1"/>
        </w:rPr>
      </w:pP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Puppy Name: _________________________________________________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 xml:space="preserve">Date of Birth: </w:t>
      </w:r>
      <w:r w:rsidRPr="003A2510">
        <w:rPr>
          <w:sz w:val="24"/>
          <w:szCs w:val="24"/>
        </w:rPr>
        <w:t>_________________________________________________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Sex / Color / Markings: _________________________________________</w:t>
      </w:r>
    </w:p>
    <w:p w:rsidR="00B65494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Dam (Mom): ____________________________________________________</w:t>
      </w:r>
    </w:p>
    <w:p w:rsidR="00E3102D" w:rsidRPr="003A2510" w:rsidRDefault="00E3102D" w:rsidP="00E3102D">
      <w:pPr>
        <w:spacing w:after="40" w:line="240" w:lineRule="auto"/>
        <w:rPr>
          <w:color w:val="FF0000"/>
          <w:sz w:val="24"/>
          <w:szCs w:val="24"/>
        </w:rPr>
      </w:pPr>
      <w:r w:rsidRPr="003A2510">
        <w:rPr>
          <w:sz w:val="24"/>
          <w:szCs w:val="24"/>
        </w:rPr>
        <w:t>Sire (Dad): ____________________________________________________</w:t>
      </w:r>
    </w:p>
    <w:p w:rsidR="00E3102D" w:rsidRPr="003A2510" w:rsidRDefault="00E3102D">
      <w:pPr>
        <w:spacing w:after="40" w:line="240" w:lineRule="auto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048"/>
      </w:tblGrid>
      <w:tr w:rsidR="00B65494" w:rsidRPr="003A2510">
        <w:tc>
          <w:tcPr>
            <w:tcW w:w="3168" w:type="dxa"/>
            <w:vAlign w:val="center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b/>
                <w:sz w:val="24"/>
                <w:szCs w:val="24"/>
              </w:rPr>
              <w:t>Purchase Price:</w:t>
            </w:r>
          </w:p>
        </w:tc>
        <w:tc>
          <w:tcPr>
            <w:tcW w:w="6048" w:type="dxa"/>
            <w:vAlign w:val="center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$________________</w:t>
            </w:r>
          </w:p>
        </w:tc>
      </w:tr>
      <w:tr w:rsidR="00B65494" w:rsidRPr="003A2510">
        <w:tc>
          <w:tcPr>
            <w:tcW w:w="3168" w:type="dxa"/>
            <w:vAlign w:val="center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b/>
                <w:sz w:val="24"/>
                <w:szCs w:val="24"/>
              </w:rPr>
              <w:t>Tax:</w:t>
            </w:r>
          </w:p>
        </w:tc>
        <w:tc>
          <w:tcPr>
            <w:tcW w:w="6048" w:type="dxa"/>
            <w:vAlign w:val="center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$________________</w:t>
            </w:r>
          </w:p>
        </w:tc>
      </w:tr>
      <w:tr w:rsidR="00B65494" w:rsidRPr="003A2510">
        <w:tc>
          <w:tcPr>
            <w:tcW w:w="3168" w:type="dxa"/>
            <w:vAlign w:val="center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b/>
                <w:sz w:val="24"/>
                <w:szCs w:val="24"/>
              </w:rPr>
              <w:t>Total Price:</w:t>
            </w:r>
          </w:p>
        </w:tc>
        <w:tc>
          <w:tcPr>
            <w:tcW w:w="6048" w:type="dxa"/>
            <w:vAlign w:val="center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$________________</w:t>
            </w:r>
          </w:p>
        </w:tc>
      </w:tr>
      <w:tr w:rsidR="00B65494" w:rsidRPr="003A2510">
        <w:tc>
          <w:tcPr>
            <w:tcW w:w="3168" w:type="dxa"/>
            <w:vAlign w:val="center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b/>
                <w:sz w:val="24"/>
                <w:szCs w:val="24"/>
              </w:rPr>
              <w:t>Less Nonrefundable Deposit:</w:t>
            </w:r>
          </w:p>
        </w:tc>
        <w:tc>
          <w:tcPr>
            <w:tcW w:w="6048" w:type="dxa"/>
            <w:vAlign w:val="center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$________________</w:t>
            </w:r>
          </w:p>
        </w:tc>
      </w:tr>
      <w:tr w:rsidR="00B65494" w:rsidRPr="003A2510">
        <w:tc>
          <w:tcPr>
            <w:tcW w:w="3168" w:type="dxa"/>
            <w:vAlign w:val="center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b/>
                <w:sz w:val="24"/>
                <w:szCs w:val="24"/>
              </w:rPr>
              <w:t>Balance Due at Puppy Pickup/Delivery:</w:t>
            </w:r>
          </w:p>
        </w:tc>
        <w:tc>
          <w:tcPr>
            <w:tcW w:w="6048" w:type="dxa"/>
            <w:vAlign w:val="center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$________________</w:t>
            </w:r>
          </w:p>
        </w:tc>
      </w:tr>
    </w:tbl>
    <w:p w:rsidR="00B65494" w:rsidRPr="003A2510" w:rsidRDefault="003F3D3F">
      <w:pPr>
        <w:spacing w:before="40"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 xml:space="preserve">Payment Method:  Venmo / Apple Pay / Credit Card / Debit Card / Cash </w:t>
      </w:r>
      <w:r w:rsidRPr="003A2510">
        <w:rPr>
          <w:sz w:val="24"/>
          <w:szCs w:val="24"/>
        </w:rPr>
        <w:t>in Person</w:t>
      </w:r>
    </w:p>
    <w:p w:rsidR="009C7144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Purchase Type:  Pet/Companion: _____</w:t>
      </w:r>
      <w:r w:rsidR="009C7144">
        <w:rPr>
          <w:sz w:val="24"/>
          <w:szCs w:val="24"/>
        </w:rPr>
        <w:t xml:space="preserve">   </w:t>
      </w:r>
    </w:p>
    <w:p w:rsidR="00B65494" w:rsidRPr="003A2510" w:rsidRDefault="009C7144">
      <w:pPr>
        <w:spacing w:after="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="003F3D3F" w:rsidRPr="003A2510">
        <w:rPr>
          <w:sz w:val="24"/>
          <w:szCs w:val="24"/>
        </w:rPr>
        <w:t>Breeding Rights</w:t>
      </w:r>
      <w:r>
        <w:rPr>
          <w:sz w:val="24"/>
          <w:szCs w:val="24"/>
        </w:rPr>
        <w:t xml:space="preserve">:  </w:t>
      </w:r>
      <w:r w:rsidR="003F3D3F" w:rsidRPr="003A2510">
        <w:rPr>
          <w:sz w:val="24"/>
          <w:szCs w:val="24"/>
        </w:rPr>
        <w:t>separately a</w:t>
      </w:r>
      <w:r>
        <w:rPr>
          <w:sz w:val="24"/>
          <w:szCs w:val="24"/>
        </w:rPr>
        <w:t>greed written contract</w:t>
      </w:r>
      <w:r w:rsidR="003F3D3F" w:rsidRPr="003A2510">
        <w:rPr>
          <w:sz w:val="24"/>
          <w:szCs w:val="24"/>
        </w:rPr>
        <w:t>: ____</w:t>
      </w:r>
      <w:r>
        <w:rPr>
          <w:sz w:val="24"/>
          <w:szCs w:val="24"/>
        </w:rPr>
        <w:t>_</w:t>
      </w:r>
    </w:p>
    <w:p w:rsidR="00B65494" w:rsidRPr="003A2510" w:rsidRDefault="003F3D3F">
      <w:pPr>
        <w:pBdr>
          <w:bottom w:val="single" w:sz="12" w:space="1" w:color="auto"/>
        </w:pBdr>
        <w:spacing w:before="60" w:after="2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>Individual Puppy Health Information or Disclosures:</w:t>
      </w:r>
    </w:p>
    <w:p w:rsidR="00B65494" w:rsidRDefault="003F3D3F">
      <w:pPr>
        <w:spacing w:after="40" w:line="240" w:lineRule="auto"/>
        <w:rPr>
          <w:b/>
          <w:sz w:val="24"/>
          <w:szCs w:val="24"/>
        </w:rPr>
      </w:pPr>
      <w:r w:rsidRPr="003A2510">
        <w:rPr>
          <w:b/>
          <w:sz w:val="24"/>
          <w:szCs w:val="24"/>
        </w:rPr>
        <w:t>Buyer Initials acknowledging puppy information/disclosures: __________</w:t>
      </w:r>
    </w:p>
    <w:p w:rsidR="003A2510" w:rsidRDefault="003A2510">
      <w:pPr>
        <w:spacing w:after="40" w:line="240" w:lineRule="auto"/>
        <w:rPr>
          <w:b/>
          <w:sz w:val="24"/>
          <w:szCs w:val="24"/>
        </w:rPr>
      </w:pPr>
    </w:p>
    <w:p w:rsidR="003A2510" w:rsidRDefault="003A2510">
      <w:pPr>
        <w:spacing w:after="40" w:line="240" w:lineRule="auto"/>
        <w:rPr>
          <w:b/>
          <w:sz w:val="24"/>
          <w:szCs w:val="24"/>
        </w:rPr>
      </w:pPr>
    </w:p>
    <w:p w:rsidR="003A2510" w:rsidRPr="003A2510" w:rsidRDefault="003A2510">
      <w:pPr>
        <w:spacing w:after="40" w:line="240" w:lineRule="auto"/>
        <w:rPr>
          <w:sz w:val="24"/>
          <w:szCs w:val="24"/>
        </w:rPr>
      </w:pPr>
    </w:p>
    <w:p w:rsidR="003A2510" w:rsidRPr="00577CBF" w:rsidRDefault="003F3D3F" w:rsidP="003A2510">
      <w:pPr>
        <w:spacing w:before="80" w:after="40" w:line="240" w:lineRule="auto"/>
        <w:jc w:val="center"/>
        <w:rPr>
          <w:b/>
          <w:i/>
          <w:iCs/>
          <w:color w:val="000000" w:themeColor="text1"/>
          <w:sz w:val="28"/>
          <w:szCs w:val="28"/>
          <w:u w:val="single"/>
        </w:rPr>
      </w:pPr>
      <w:r w:rsidRPr="00577CBF">
        <w:rPr>
          <w:b/>
          <w:i/>
          <w:iCs/>
          <w:color w:val="000000" w:themeColor="text1"/>
          <w:sz w:val="28"/>
          <w:szCs w:val="28"/>
          <w:u w:val="single"/>
        </w:rPr>
        <w:t>PUPPY PURCHASE &amp; HEALTH WARRANTY AGREEMENT</w:t>
      </w:r>
    </w:p>
    <w:p w:rsidR="003A2510" w:rsidRDefault="003A2510">
      <w:pPr>
        <w:spacing w:after="40" w:line="240" w:lineRule="auto"/>
        <w:rPr>
          <w:sz w:val="24"/>
          <w:szCs w:val="24"/>
        </w:rPr>
      </w:pP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This agreement is between Storybook Goldendoodles - Home of the Puddle Jump Puppies and the person purchasing the puppy (Buyer</w:t>
      </w:r>
      <w:r w:rsidR="009B09C7" w:rsidRPr="003A2510">
        <w:rPr>
          <w:sz w:val="24"/>
          <w:szCs w:val="24"/>
        </w:rPr>
        <w:t>)</w:t>
      </w:r>
      <w:r w:rsidRPr="003A2510">
        <w:rPr>
          <w:sz w:val="24"/>
          <w:szCs w:val="24"/>
        </w:rPr>
        <w:t>.</w:t>
      </w:r>
    </w:p>
    <w:p w:rsidR="00B65494" w:rsidRPr="003A2510" w:rsidRDefault="003F3D3F">
      <w:pPr>
        <w:spacing w:before="60" w:after="2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>1. Payment &amp; Nonrefundable Deposit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 xml:space="preserve">A nonrefundable deposit is required to reserve a puppy and is </w:t>
      </w:r>
      <w:r w:rsidRPr="003A2510">
        <w:rPr>
          <w:sz w:val="24"/>
          <w:szCs w:val="24"/>
        </w:rPr>
        <w:t>applied toward the puppy purchase price.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If the sale cannot be completed due to any unforeseen circumstances, payments may be refunded or transferred to another puppy or future litter.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The balance due</w:t>
      </w:r>
      <w:r w:rsidR="009B09C7" w:rsidRPr="003A2510">
        <w:rPr>
          <w:sz w:val="24"/>
          <w:szCs w:val="24"/>
        </w:rPr>
        <w:t xml:space="preserve"> </w:t>
      </w:r>
      <w:r w:rsidRPr="003A2510">
        <w:rPr>
          <w:sz w:val="24"/>
          <w:szCs w:val="24"/>
        </w:rPr>
        <w:t>must be paid in full at puppy pickup/delivery unless different arrangements are agreed to in writing.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>Buyer Initials - Nonrefundable Deposit: __________</w:t>
      </w:r>
    </w:p>
    <w:p w:rsidR="00B65494" w:rsidRPr="003A2510" w:rsidRDefault="003F3D3F">
      <w:pPr>
        <w:spacing w:before="60" w:after="2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>2. Two-Year Genetic Health Warranty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Storybook Goldendoodles provides a two (2) year warranty against life-inhibiting genetic defects diagnosed by a licensed veterinarian.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If a covered life-inhibiting genetic defect is diagnosed during the warranty period, Storybook Goldendoodles will offer a replacement puppy of comparable value when one becomes available OR at</w:t>
      </w:r>
      <w:r w:rsidR="009B09C7" w:rsidRPr="003A2510">
        <w:rPr>
          <w:sz w:val="24"/>
          <w:szCs w:val="24"/>
        </w:rPr>
        <w:t xml:space="preserve"> least </w:t>
      </w:r>
      <w:r w:rsidRPr="003A2510">
        <w:rPr>
          <w:sz w:val="24"/>
          <w:szCs w:val="24"/>
        </w:rPr>
        <w:t>50% of the original puppy purchase price.</w:t>
      </w:r>
    </w:p>
    <w:p w:rsidR="00B65494" w:rsidRPr="003A2510" w:rsidRDefault="003F3D3F">
      <w:pPr>
        <w:spacing w:after="40" w:line="240" w:lineRule="auto"/>
        <w:rPr>
          <w:bCs/>
          <w:sz w:val="24"/>
          <w:szCs w:val="24"/>
        </w:rPr>
      </w:pPr>
      <w:r w:rsidRPr="003A2510">
        <w:rPr>
          <w:bCs/>
          <w:sz w:val="24"/>
          <w:szCs w:val="24"/>
        </w:rPr>
        <w:t>The Buyer is NOT required to return or surrender the dog in order to use this warranty.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lastRenderedPageBreak/>
        <w:t>The Buyer must provide veterinary records supporting the diagnosis. Storybook Goldendoodles may request additional veterinary information when needed.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 xml:space="preserve">This </w:t>
      </w:r>
      <w:r w:rsidRPr="003A2510">
        <w:rPr>
          <w:sz w:val="24"/>
          <w:szCs w:val="24"/>
        </w:rPr>
        <w:t>warranty applies only to covered life-inhibiting genetic defects and does not cover other conditions or circumstances unrelated to a covered genetic defect. Veterinary expenses after the puppy goes home are the Buyer's responsibility.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>Buyer Initials - Two-Year Genetic Warranty: __________</w:t>
      </w:r>
    </w:p>
    <w:p w:rsidR="00B65494" w:rsidRPr="003A2510" w:rsidRDefault="003F3D3F">
      <w:pPr>
        <w:spacing w:before="60" w:after="2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>3. Veterinary Care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The puppy will receive a veterinary examination</w:t>
      </w:r>
      <w:r w:rsidR="009B09C7" w:rsidRPr="003A2510">
        <w:rPr>
          <w:sz w:val="24"/>
          <w:szCs w:val="24"/>
        </w:rPr>
        <w:t xml:space="preserve">, </w:t>
      </w:r>
      <w:r w:rsidRPr="003A2510">
        <w:rPr>
          <w:sz w:val="24"/>
          <w:szCs w:val="24"/>
        </w:rPr>
        <w:t>available vaccination</w:t>
      </w:r>
      <w:r w:rsidR="009B09C7" w:rsidRPr="003A2510">
        <w:rPr>
          <w:sz w:val="24"/>
          <w:szCs w:val="24"/>
        </w:rPr>
        <w:t xml:space="preserve">s, </w:t>
      </w:r>
      <w:r w:rsidRPr="003A2510">
        <w:rPr>
          <w:sz w:val="24"/>
          <w:szCs w:val="24"/>
        </w:rPr>
        <w:t xml:space="preserve">and deworming </w:t>
      </w:r>
      <w:r w:rsidR="009B09C7" w:rsidRPr="003A2510">
        <w:rPr>
          <w:sz w:val="24"/>
          <w:szCs w:val="24"/>
        </w:rPr>
        <w:t xml:space="preserve">prior to puppy delivery.  The </w:t>
      </w:r>
      <w:r w:rsidRPr="003A2510">
        <w:rPr>
          <w:sz w:val="24"/>
          <w:szCs w:val="24"/>
        </w:rPr>
        <w:t>records will be provided to the Buyer. The Buyer should have the puppy examined by a licensed veterinarian within 72 hours of receiving the puppy.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The Buyer agrees to provide appropriate veterinary care and humane care throughout the dog's life.</w:t>
      </w:r>
    </w:p>
    <w:p w:rsidR="00B65494" w:rsidRPr="003A2510" w:rsidRDefault="003F3D3F">
      <w:pPr>
        <w:spacing w:before="60" w:after="2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>4. Genetics &amp; Adult Characteristics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 xml:space="preserve">Genetic testing shows that both the sire and dam carry a </w:t>
      </w:r>
      <w:r w:rsidR="009B09C7" w:rsidRPr="003A2510">
        <w:rPr>
          <w:sz w:val="24"/>
          <w:szCs w:val="24"/>
        </w:rPr>
        <w:t xml:space="preserve">“rare” </w:t>
      </w:r>
      <w:r w:rsidRPr="003A2510">
        <w:rPr>
          <w:sz w:val="24"/>
          <w:szCs w:val="24"/>
        </w:rPr>
        <w:t>recessive coat-color gene. Genetic traits and their expression may vary among individual puppies.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 xml:space="preserve">Storybook Goldendoodles does not guarantee a puppy's adult size, appearance, coat characteristics, allergy response, </w:t>
      </w:r>
      <w:r w:rsidR="008A5340" w:rsidRPr="003A2510">
        <w:rPr>
          <w:sz w:val="24"/>
          <w:szCs w:val="24"/>
        </w:rPr>
        <w:t xml:space="preserve">exact </w:t>
      </w:r>
      <w:r w:rsidRPr="003A2510">
        <w:rPr>
          <w:sz w:val="24"/>
          <w:szCs w:val="24"/>
        </w:rPr>
        <w:t>temperament, or behavior.</w:t>
      </w:r>
    </w:p>
    <w:p w:rsidR="00B65494" w:rsidRPr="003A2510" w:rsidRDefault="003F3D3F">
      <w:pPr>
        <w:spacing w:before="60" w:after="2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>5. Pet Puppies &amp; Breeding Rights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Unless otherwise approved in writing, puppies are sold as pets/companions without breeding rights</w:t>
      </w:r>
      <w:r w:rsidR="008A5340" w:rsidRPr="003A2510">
        <w:rPr>
          <w:sz w:val="24"/>
          <w:szCs w:val="24"/>
        </w:rPr>
        <w:t>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Breeding rights require prior written approval, a separate breeding-rights agreement, and an additional premium fee.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Breeding rights do not include a guarantee of breeding or reproductive results.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A dog sold with</w:t>
      </w:r>
      <w:r w:rsidR="008A5340" w:rsidRPr="003A2510">
        <w:rPr>
          <w:sz w:val="24"/>
          <w:szCs w:val="24"/>
        </w:rPr>
        <w:t xml:space="preserve"> </w:t>
      </w:r>
      <w:r w:rsidR="003A2510" w:rsidRPr="003A2510">
        <w:rPr>
          <w:sz w:val="24"/>
          <w:szCs w:val="24"/>
        </w:rPr>
        <w:t xml:space="preserve">“contract written” </w:t>
      </w:r>
      <w:r w:rsidRPr="003A2510">
        <w:rPr>
          <w:sz w:val="24"/>
          <w:szCs w:val="24"/>
        </w:rPr>
        <w:t xml:space="preserve">breeding rights </w:t>
      </w:r>
      <w:r w:rsidR="003A2510" w:rsidRPr="003A2510">
        <w:rPr>
          <w:sz w:val="24"/>
          <w:szCs w:val="24"/>
        </w:rPr>
        <w:t xml:space="preserve">between buyer and Storybook goldendoodles, </w:t>
      </w:r>
      <w:r w:rsidRPr="003A2510">
        <w:rPr>
          <w:sz w:val="24"/>
          <w:szCs w:val="24"/>
        </w:rPr>
        <w:t>may be intentionally bred</w:t>
      </w:r>
      <w:r w:rsidR="003A2510" w:rsidRPr="003A2510">
        <w:rPr>
          <w:sz w:val="24"/>
          <w:szCs w:val="24"/>
        </w:rPr>
        <w:t>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>Buyer Initials - Pet/Breeding Rights Terms: __________</w:t>
      </w:r>
    </w:p>
    <w:p w:rsidR="00B65494" w:rsidRPr="003A2510" w:rsidRDefault="003F3D3F">
      <w:pPr>
        <w:spacing w:before="60" w:after="2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>6. If You Can No Longer Keep the Dog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If the Buyer can no longer keep the dog, the Buyer agrees to contact Storybook Goldendoodles before surrendering or rehoming the dog. Storybook Goldendoodles may assist with rehoming when possible.</w:t>
      </w:r>
    </w:p>
    <w:p w:rsidR="00B65494" w:rsidRPr="003A2510" w:rsidRDefault="003F3D3F">
      <w:pPr>
        <w:spacing w:before="60" w:after="20" w:line="240" w:lineRule="auto"/>
        <w:rPr>
          <w:sz w:val="24"/>
          <w:szCs w:val="24"/>
        </w:rPr>
      </w:pPr>
      <w:r w:rsidRPr="003A2510">
        <w:rPr>
          <w:b/>
          <w:sz w:val="24"/>
          <w:szCs w:val="24"/>
        </w:rPr>
        <w:t xml:space="preserve">7. </w:t>
      </w:r>
      <w:r w:rsidRPr="003A2510">
        <w:rPr>
          <w:b/>
          <w:sz w:val="24"/>
          <w:szCs w:val="24"/>
        </w:rPr>
        <w:t>Written Agreement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This document and any signed puppy-specific or breeding-rights agreement contain the terms agreed upon between Storybook Goldendoodles and the Buyer. Any additional guarantee or change must be agreed to in writing.</w:t>
      </w:r>
      <w:r w:rsidR="00E3102D">
        <w:rPr>
          <w:sz w:val="24"/>
          <w:szCs w:val="24"/>
        </w:rPr>
        <w:t xml:space="preserve">  T</w:t>
      </w:r>
      <w:r w:rsidRPr="003A2510">
        <w:rPr>
          <w:sz w:val="24"/>
          <w:szCs w:val="24"/>
        </w:rPr>
        <w:t>h</w:t>
      </w:r>
      <w:r w:rsidR="00B5731A">
        <w:rPr>
          <w:sz w:val="24"/>
          <w:szCs w:val="24"/>
        </w:rPr>
        <w:t>e buyer and seller agree to this written agreement from a singular perspective of its entirety.</w:t>
      </w:r>
    </w:p>
    <w:p w:rsidR="00B65494" w:rsidRPr="003A2510" w:rsidRDefault="003F3D3F">
      <w:pPr>
        <w:spacing w:after="40" w:line="240" w:lineRule="auto"/>
        <w:rPr>
          <w:sz w:val="24"/>
          <w:szCs w:val="24"/>
        </w:rPr>
      </w:pPr>
      <w:r w:rsidRPr="003A2510">
        <w:rPr>
          <w:sz w:val="24"/>
          <w:szCs w:val="24"/>
        </w:rPr>
        <w:t>By signing below, the Buyer confirms that they have read</w:t>
      </w:r>
      <w:r w:rsidR="00B5731A">
        <w:rPr>
          <w:sz w:val="24"/>
          <w:szCs w:val="24"/>
        </w:rPr>
        <w:t xml:space="preserve">, agree, and </w:t>
      </w:r>
      <w:r w:rsidRPr="003A2510">
        <w:rPr>
          <w:sz w:val="24"/>
          <w:szCs w:val="24"/>
        </w:rPr>
        <w:t>understand this agreement.</w:t>
      </w:r>
    </w:p>
    <w:p w:rsidR="009C7144" w:rsidRDefault="009C7144">
      <w:pPr>
        <w:spacing w:before="60" w:after="20" w:line="240" w:lineRule="auto"/>
        <w:rPr>
          <w:b/>
          <w:sz w:val="24"/>
          <w:szCs w:val="24"/>
        </w:rPr>
      </w:pPr>
    </w:p>
    <w:p w:rsidR="009C7144" w:rsidRPr="00E3102D" w:rsidRDefault="003F3D3F">
      <w:pPr>
        <w:spacing w:before="60" w:after="20" w:line="240" w:lineRule="auto"/>
        <w:rPr>
          <w:i/>
          <w:iCs/>
          <w:sz w:val="24"/>
          <w:szCs w:val="24"/>
          <w:u w:val="single"/>
        </w:rPr>
      </w:pPr>
      <w:r w:rsidRPr="00E3102D">
        <w:rPr>
          <w:b/>
          <w:i/>
          <w:iCs/>
          <w:sz w:val="24"/>
          <w:szCs w:val="24"/>
          <w:u w:val="single"/>
        </w:rPr>
        <w:t>SIGNATURES</w:t>
      </w:r>
      <w:r w:rsidR="00E3102D">
        <w:rPr>
          <w:b/>
          <w:i/>
          <w:iCs/>
          <w:sz w:val="24"/>
          <w:szCs w:val="24"/>
          <w:u w:val="single"/>
        </w:rPr>
        <w:t>:</w:t>
      </w:r>
      <w:r w:rsidR="009C7144" w:rsidRPr="00E3102D">
        <w:rPr>
          <w:b/>
          <w:i/>
          <w:iCs/>
          <w:sz w:val="24"/>
          <w:szCs w:val="24"/>
          <w:u w:val="single"/>
        </w:rPr>
        <w:t xml:space="preserve">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6"/>
        <w:gridCol w:w="3240"/>
      </w:tblGrid>
      <w:tr w:rsidR="009C7144" w:rsidRPr="003A2510" w:rsidTr="00E83830">
        <w:tc>
          <w:tcPr>
            <w:tcW w:w="1656" w:type="dxa"/>
          </w:tcPr>
          <w:p w:rsidR="009C7144" w:rsidRPr="003A2510" w:rsidRDefault="009C7144" w:rsidP="00E8383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9C7144" w:rsidRPr="003A2510" w:rsidRDefault="009C7144" w:rsidP="00E83830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B65494" w:rsidRPr="003A2510" w:rsidRDefault="00B65494">
      <w:pPr>
        <w:spacing w:before="60" w:after="20" w:line="240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11"/>
        <w:gridCol w:w="3384"/>
        <w:gridCol w:w="1656"/>
        <w:gridCol w:w="3240"/>
      </w:tblGrid>
      <w:tr w:rsidR="00B65494" w:rsidRPr="003A2510">
        <w:tc>
          <w:tcPr>
            <w:tcW w:w="1224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b/>
                <w:sz w:val="24"/>
                <w:szCs w:val="24"/>
              </w:rPr>
              <w:t>BUYER</w:t>
            </w:r>
          </w:p>
        </w:tc>
        <w:tc>
          <w:tcPr>
            <w:tcW w:w="3384" w:type="dxa"/>
          </w:tcPr>
          <w:p w:rsidR="00B65494" w:rsidRPr="003A2510" w:rsidRDefault="00B6549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65494" w:rsidRPr="003A2510" w:rsidRDefault="00B6549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B65494" w:rsidRPr="003A2510" w:rsidRDefault="00B65494">
            <w:pPr>
              <w:spacing w:after="0"/>
              <w:rPr>
                <w:sz w:val="24"/>
                <w:szCs w:val="24"/>
              </w:rPr>
            </w:pPr>
          </w:p>
        </w:tc>
      </w:tr>
      <w:tr w:rsidR="00B65494" w:rsidRPr="003A2510">
        <w:tc>
          <w:tcPr>
            <w:tcW w:w="1224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Printed Name:</w:t>
            </w:r>
          </w:p>
        </w:tc>
        <w:tc>
          <w:tcPr>
            <w:tcW w:w="3384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____________________</w:t>
            </w:r>
          </w:p>
        </w:tc>
        <w:tc>
          <w:tcPr>
            <w:tcW w:w="1656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Seller Name:</w:t>
            </w:r>
          </w:p>
        </w:tc>
        <w:tc>
          <w:tcPr>
            <w:tcW w:w="3240" w:type="dxa"/>
          </w:tcPr>
          <w:p w:rsidR="009C7144" w:rsidRDefault="009C7144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b/>
                <w:sz w:val="24"/>
                <w:szCs w:val="24"/>
              </w:rPr>
              <w:t>STORYBOOK GOLDENDOODLES</w:t>
            </w:r>
            <w:r w:rsidRPr="003A2510">
              <w:rPr>
                <w:sz w:val="24"/>
                <w:szCs w:val="24"/>
              </w:rPr>
              <w:t xml:space="preserve"> </w:t>
            </w:r>
          </w:p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Janet Hensley</w:t>
            </w:r>
            <w:r w:rsidR="009C7144">
              <w:rPr>
                <w:sz w:val="24"/>
                <w:szCs w:val="24"/>
              </w:rPr>
              <w:t>, Owner</w:t>
            </w:r>
          </w:p>
        </w:tc>
      </w:tr>
      <w:tr w:rsidR="00B65494" w:rsidRPr="003A2510">
        <w:tc>
          <w:tcPr>
            <w:tcW w:w="1224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Signature:</w:t>
            </w:r>
          </w:p>
        </w:tc>
        <w:tc>
          <w:tcPr>
            <w:tcW w:w="3384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____________________</w:t>
            </w:r>
          </w:p>
        </w:tc>
        <w:tc>
          <w:tcPr>
            <w:tcW w:w="1656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Signature:</w:t>
            </w:r>
          </w:p>
        </w:tc>
        <w:tc>
          <w:tcPr>
            <w:tcW w:w="3240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____________________</w:t>
            </w:r>
          </w:p>
        </w:tc>
      </w:tr>
      <w:tr w:rsidR="00B65494" w:rsidRPr="003A2510">
        <w:tc>
          <w:tcPr>
            <w:tcW w:w="1224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Date:</w:t>
            </w:r>
          </w:p>
        </w:tc>
        <w:tc>
          <w:tcPr>
            <w:tcW w:w="3384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____________________</w:t>
            </w:r>
          </w:p>
        </w:tc>
        <w:tc>
          <w:tcPr>
            <w:tcW w:w="1656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Date:</w:t>
            </w:r>
          </w:p>
        </w:tc>
        <w:tc>
          <w:tcPr>
            <w:tcW w:w="3240" w:type="dxa"/>
          </w:tcPr>
          <w:p w:rsidR="00B65494" w:rsidRPr="003A2510" w:rsidRDefault="003F3D3F">
            <w:pPr>
              <w:spacing w:after="0"/>
              <w:rPr>
                <w:sz w:val="24"/>
                <w:szCs w:val="24"/>
              </w:rPr>
            </w:pPr>
            <w:r w:rsidRPr="003A2510">
              <w:rPr>
                <w:sz w:val="24"/>
                <w:szCs w:val="24"/>
              </w:rPr>
              <w:t>____________________</w:t>
            </w:r>
          </w:p>
        </w:tc>
      </w:tr>
    </w:tbl>
    <w:p w:rsidR="00E91D29" w:rsidRPr="003A2510" w:rsidRDefault="00E91D29">
      <w:pPr>
        <w:rPr>
          <w:sz w:val="24"/>
          <w:szCs w:val="24"/>
        </w:rPr>
      </w:pPr>
    </w:p>
    <w:sectPr w:rsidR="00E91D29" w:rsidRPr="003A2510" w:rsidSect="00034616">
      <w:footerReference w:type="default" r:id="rId8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91D29" w:rsidRDefault="00E91D29">
      <w:pPr>
        <w:spacing w:after="0" w:line="240" w:lineRule="auto"/>
      </w:pPr>
      <w:r>
        <w:separator/>
      </w:r>
    </w:p>
  </w:endnote>
  <w:endnote w:type="continuationSeparator" w:id="0">
    <w:p w:rsidR="00E91D29" w:rsidRDefault="00E91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5494" w:rsidRDefault="003F3D3F">
    <w:pPr>
      <w:pStyle w:val="Footer"/>
      <w:jc w:val="center"/>
    </w:pPr>
    <w:r>
      <w:rPr>
        <w:sz w:val="14"/>
      </w:rPr>
      <w:t xml:space="preserve">Storybook </w:t>
    </w:r>
    <w:r>
      <w:rPr>
        <w:sz w:val="14"/>
      </w:rPr>
      <w:t>Goldendoodles - Puppy Purchase &amp; Health Warranty Agreement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91D29" w:rsidRDefault="00E91D29">
      <w:pPr>
        <w:spacing w:after="0" w:line="240" w:lineRule="auto"/>
      </w:pPr>
      <w:r>
        <w:separator/>
      </w:r>
    </w:p>
  </w:footnote>
  <w:footnote w:type="continuationSeparator" w:id="0">
    <w:p w:rsidR="00E91D29" w:rsidRDefault="00E91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4232625">
    <w:abstractNumId w:val="8"/>
  </w:num>
  <w:num w:numId="2" w16cid:durableId="1755398443">
    <w:abstractNumId w:val="6"/>
  </w:num>
  <w:num w:numId="3" w16cid:durableId="1865896780">
    <w:abstractNumId w:val="5"/>
  </w:num>
  <w:num w:numId="4" w16cid:durableId="1162545526">
    <w:abstractNumId w:val="4"/>
  </w:num>
  <w:num w:numId="5" w16cid:durableId="1872381448">
    <w:abstractNumId w:val="7"/>
  </w:num>
  <w:num w:numId="6" w16cid:durableId="408232840">
    <w:abstractNumId w:val="3"/>
  </w:num>
  <w:num w:numId="7" w16cid:durableId="1239901531">
    <w:abstractNumId w:val="2"/>
  </w:num>
  <w:num w:numId="8" w16cid:durableId="1202937832">
    <w:abstractNumId w:val="1"/>
  </w:num>
  <w:num w:numId="9" w16cid:durableId="17473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2510"/>
    <w:rsid w:val="003F3D3F"/>
    <w:rsid w:val="00577CBF"/>
    <w:rsid w:val="005D77C6"/>
    <w:rsid w:val="008A5340"/>
    <w:rsid w:val="009B09C7"/>
    <w:rsid w:val="009C7144"/>
    <w:rsid w:val="00AA1D8D"/>
    <w:rsid w:val="00B47730"/>
    <w:rsid w:val="00B5731A"/>
    <w:rsid w:val="00B65494"/>
    <w:rsid w:val="00CB0664"/>
    <w:rsid w:val="00E3102D"/>
    <w:rsid w:val="00E91D29"/>
    <w:rsid w:val="00FA05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5C66BC"/>
  <w14:defaultImageDpi w14:val="300"/>
  <w15:docId w15:val="{FE4EEE79-D44B-E547-9ABC-AADC75EE8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Janet Hensley</cp:lastModifiedBy>
  <cp:revision>3</cp:revision>
  <cp:lastPrinted>2026-08-23T16:45:00Z</cp:lastPrinted>
  <dcterms:created xsi:type="dcterms:W3CDTF">2026-08-23T16:45:00Z</dcterms:created>
  <dcterms:modified xsi:type="dcterms:W3CDTF">2026-08-23T16:56:00Z</dcterms:modified>
  <cp:category/>
</cp:coreProperties>
</file>